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5033" w14:textId="0E66394C" w:rsidR="0076085E" w:rsidRPr="00D74893" w:rsidRDefault="0076085E" w:rsidP="0076085E">
      <w:pPr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zh-CN"/>
        </w:rPr>
      </w:pPr>
      <w:r w:rsidRPr="00D74893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zh-CN"/>
        </w:rPr>
        <w:t xml:space="preserve">Barnebokkritikk, Periskop og Norsk barnebokinstitutt inviterer til kritikerseminar </w:t>
      </w:r>
      <w:r w:rsidR="00A00A30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zh-CN"/>
        </w:rPr>
        <w:t xml:space="preserve">fredag </w:t>
      </w:r>
      <w:r w:rsidRPr="00D74893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zh-CN"/>
        </w:rPr>
        <w:t>2</w:t>
      </w:r>
      <w:r w:rsidR="00A00A30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zh-CN"/>
        </w:rPr>
        <w:t>7</w:t>
      </w:r>
      <w:r w:rsidRPr="00D74893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zh-CN"/>
        </w:rPr>
        <w:t>. oktober, med tema</w:t>
      </w:r>
      <w:r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zh-CN"/>
        </w:rPr>
        <w:t>et</w:t>
      </w:r>
      <w:r w:rsidRPr="00D74893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zh-CN"/>
        </w:rPr>
        <w:t xml:space="preserve"> «</w:t>
      </w:r>
      <w:r w:rsidR="00A00A30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zh-CN"/>
        </w:rPr>
        <w:t>Barnelitteraturen i vår tid</w:t>
      </w:r>
      <w:r w:rsidRPr="00D74893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zh-CN"/>
        </w:rPr>
        <w:t>».</w:t>
      </w:r>
    </w:p>
    <w:p w14:paraId="55866329" w14:textId="76B8EDAA" w:rsidR="00A00A30" w:rsidRPr="00A00A30" w:rsidRDefault="0076085E" w:rsidP="0076085E">
      <w:pPr>
        <w:pStyle w:val="v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077C4">
        <w:rPr>
          <w:rFonts w:asciiTheme="minorHAnsi" w:hAnsiTheme="minorHAnsi" w:cstheme="minorHAnsi"/>
        </w:rPr>
        <w:br/>
      </w:r>
      <w:r w:rsidR="00A00A30" w:rsidRPr="00A00A30">
        <w:rPr>
          <w:rStyle w:val="Sterk"/>
          <w:rFonts w:asciiTheme="minorHAnsi" w:hAnsiTheme="minorHAnsi" w:cstheme="minorHAnsi"/>
          <w:b w:val="0"/>
          <w:bCs w:val="0"/>
          <w:color w:val="010101"/>
          <w:shd w:val="clear" w:color="auto" w:fill="FFFFFF"/>
        </w:rPr>
        <w:t xml:space="preserve">Barnebokkritikk feirer 20 år i 2023, og inviterer til jubileumsseminar for kritikere og andre interesserte på Norsk barnebokinstitutt, Oslo, 27. oktober 2023. Vi inviterer gründere og nøkkelpersoner i </w:t>
      </w:r>
      <w:proofErr w:type="spellStart"/>
      <w:r w:rsidR="00A00A30" w:rsidRPr="00A00A30">
        <w:rPr>
          <w:rStyle w:val="Sterk"/>
          <w:rFonts w:asciiTheme="minorHAnsi" w:hAnsiTheme="minorHAnsi" w:cstheme="minorHAnsi"/>
          <w:b w:val="0"/>
          <w:bCs w:val="0"/>
          <w:color w:val="010101"/>
          <w:shd w:val="clear" w:color="auto" w:fill="FFFFFF"/>
        </w:rPr>
        <w:t>BBK</w:t>
      </w:r>
      <w:proofErr w:type="spellEnd"/>
      <w:r w:rsidR="00A00A30" w:rsidRPr="00A00A30">
        <w:rPr>
          <w:rStyle w:val="Sterk"/>
          <w:rFonts w:asciiTheme="minorHAnsi" w:hAnsiTheme="minorHAnsi" w:cstheme="minorHAnsi"/>
          <w:b w:val="0"/>
          <w:bCs w:val="0"/>
          <w:color w:val="010101"/>
          <w:shd w:val="clear" w:color="auto" w:fill="FFFFFF"/>
        </w:rPr>
        <w:t xml:space="preserve"> fra Norge og Norden til å diskutere hva som har kjennetegnet barne- og ungdomslitteraturen og -kritikken de siste tiårene.</w:t>
      </w:r>
    </w:p>
    <w:p w14:paraId="326D6DD1" w14:textId="77777777" w:rsidR="0076085E" w:rsidRPr="00D74893" w:rsidRDefault="0076085E" w:rsidP="0076085E">
      <w:pPr>
        <w:rPr>
          <w:rFonts w:eastAsia="Times New Roman" w:cstheme="minorHAnsi"/>
          <w:b/>
          <w:bCs/>
          <w:shd w:val="clear" w:color="auto" w:fill="FFFFFF"/>
          <w:lang w:eastAsia="zh-CN"/>
        </w:rPr>
      </w:pPr>
    </w:p>
    <w:p w14:paraId="2B1AB050" w14:textId="2E126E79" w:rsidR="0076085E" w:rsidRDefault="0076085E" w:rsidP="0076085E">
      <w:pPr>
        <w:rPr>
          <w:rFonts w:eastAsia="Times New Roman" w:cstheme="minorHAnsi"/>
          <w:shd w:val="clear" w:color="auto" w:fill="FFFFFF"/>
          <w:lang w:eastAsia="zh-CN"/>
        </w:rPr>
      </w:pPr>
      <w:r>
        <w:rPr>
          <w:rFonts w:eastAsia="Times New Roman" w:cstheme="minorHAnsi"/>
          <w:shd w:val="clear" w:color="auto" w:fill="FFFFFF"/>
          <w:lang w:eastAsia="zh-CN"/>
        </w:rPr>
        <w:t xml:space="preserve">Barnebokkritikk går ut fra at bibliotekarer har en særlig kompetanse på nettopp </w:t>
      </w:r>
      <w:r w:rsidR="00A00A30">
        <w:rPr>
          <w:rFonts w:eastAsia="Times New Roman" w:cstheme="minorHAnsi"/>
          <w:shd w:val="clear" w:color="auto" w:fill="FFFFFF"/>
          <w:lang w:eastAsia="zh-CN"/>
        </w:rPr>
        <w:t xml:space="preserve">feltet «barnelitteraturen i vår tid», med sin kontinuitetskunnskap og dypdykks- og tendensforståelse, og håper og tror at dette seminaret kan være interessant for bibliotekarer. </w:t>
      </w:r>
    </w:p>
    <w:p w14:paraId="39EAA82E" w14:textId="77777777" w:rsidR="0076085E" w:rsidRDefault="0076085E" w:rsidP="0076085E">
      <w:pPr>
        <w:rPr>
          <w:rFonts w:eastAsia="Times New Roman" w:cstheme="minorHAnsi"/>
          <w:shd w:val="clear" w:color="auto" w:fill="FFFFFF"/>
          <w:lang w:eastAsia="zh-CN"/>
        </w:rPr>
      </w:pPr>
    </w:p>
    <w:p w14:paraId="7A42D29C" w14:textId="77777777" w:rsidR="0076085E" w:rsidRDefault="0076085E" w:rsidP="0076085E">
      <w:pPr>
        <w:rPr>
          <w:rFonts w:eastAsia="Times New Roman" w:cstheme="minorHAnsi"/>
          <w:shd w:val="clear" w:color="auto" w:fill="FFFFFF"/>
          <w:lang w:eastAsia="zh-CN"/>
        </w:rPr>
      </w:pPr>
      <w:r>
        <w:rPr>
          <w:rFonts w:eastAsia="Times New Roman" w:cstheme="minorHAnsi"/>
          <w:shd w:val="clear" w:color="auto" w:fill="FFFFFF"/>
          <w:lang w:eastAsia="zh-CN"/>
        </w:rPr>
        <w:t xml:space="preserve">Kritikerseminaret, som er blitt arrangert årlig fra 2016 av, har fra begynnelsen tatt sikte på å holde seg med et tema som gjør at kritikere tenker nytt og faglig styrket om sitt eget virke, men som også er relevant for andre i barne- og ungdomsbokbransjen. Derfor har vi alltid hatt bibliotekarer, formidlere, lærere, forskere og studenter på deltagerlisten, sammen med forlagsfolk, forfattere, illustratører og kulturrådsrepresentanter, dessuten folk fra </w:t>
      </w:r>
      <w:proofErr w:type="gramStart"/>
      <w:r>
        <w:rPr>
          <w:rFonts w:eastAsia="Times New Roman" w:cstheme="minorHAnsi"/>
          <w:shd w:val="clear" w:color="auto" w:fill="FFFFFF"/>
          <w:lang w:eastAsia="zh-CN"/>
        </w:rPr>
        <w:t>Foreningen !les</w:t>
      </w:r>
      <w:proofErr w:type="gramEnd"/>
      <w:r>
        <w:rPr>
          <w:rFonts w:eastAsia="Times New Roman" w:cstheme="minorHAnsi"/>
          <w:shd w:val="clear" w:color="auto" w:fill="FFFFFF"/>
          <w:lang w:eastAsia="zh-CN"/>
        </w:rPr>
        <w:t xml:space="preserve">, Leser søker bok, NBI, </w:t>
      </w:r>
      <w:proofErr w:type="spellStart"/>
      <w:r>
        <w:rPr>
          <w:rFonts w:eastAsia="Times New Roman" w:cstheme="minorHAnsi"/>
          <w:shd w:val="clear" w:color="auto" w:fill="FFFFFF"/>
          <w:lang w:eastAsia="zh-CN"/>
        </w:rPr>
        <w:t>NFFO</w:t>
      </w:r>
      <w:proofErr w:type="spellEnd"/>
      <w:r>
        <w:rPr>
          <w:rFonts w:eastAsia="Times New Roman" w:cstheme="minorHAnsi"/>
          <w:shd w:val="clear" w:color="auto" w:fill="FFFFFF"/>
          <w:lang w:eastAsia="zh-CN"/>
        </w:rPr>
        <w:t xml:space="preserve">, </w:t>
      </w:r>
      <w:proofErr w:type="spellStart"/>
      <w:r>
        <w:rPr>
          <w:rFonts w:eastAsia="Times New Roman" w:cstheme="minorHAnsi"/>
          <w:shd w:val="clear" w:color="auto" w:fill="FFFFFF"/>
          <w:lang w:eastAsia="zh-CN"/>
        </w:rPr>
        <w:t>Grafill</w:t>
      </w:r>
      <w:proofErr w:type="spellEnd"/>
      <w:r>
        <w:rPr>
          <w:rFonts w:eastAsia="Times New Roman" w:cstheme="minorHAnsi"/>
          <w:shd w:val="clear" w:color="auto" w:fill="FFFFFF"/>
          <w:lang w:eastAsia="zh-CN"/>
        </w:rPr>
        <w:t xml:space="preserve"> og andre litterære organisasjoner. Deltagere er ellers kommet fra hele Norge, Skandinavia og Norden. </w:t>
      </w:r>
    </w:p>
    <w:p w14:paraId="7096AC12" w14:textId="77777777" w:rsidR="0076085E" w:rsidRDefault="0076085E" w:rsidP="0076085E">
      <w:pPr>
        <w:rPr>
          <w:rFonts w:eastAsia="Times New Roman" w:cstheme="minorHAnsi"/>
          <w:shd w:val="clear" w:color="auto" w:fill="FFFFFF"/>
          <w:lang w:eastAsia="zh-CN"/>
        </w:rPr>
      </w:pPr>
    </w:p>
    <w:p w14:paraId="5F54230D" w14:textId="77777777" w:rsidR="0076085E" w:rsidRDefault="0076085E" w:rsidP="0076085E">
      <w:pPr>
        <w:rPr>
          <w:rFonts w:eastAsia="Times New Roman" w:cstheme="minorHAnsi"/>
          <w:shd w:val="clear" w:color="auto" w:fill="FFFFFF"/>
          <w:lang w:eastAsia="zh-CN"/>
        </w:rPr>
      </w:pPr>
      <w:r>
        <w:rPr>
          <w:rFonts w:eastAsia="Times New Roman" w:cstheme="minorHAnsi"/>
          <w:shd w:val="clear" w:color="auto" w:fill="FFFFFF"/>
          <w:lang w:eastAsia="zh-CN"/>
        </w:rPr>
        <w:t xml:space="preserve">Vi ønsker med disse seminarene å danne en tematisk plattform som angår oss alle, der vi antar at på dette tross alt vesle barne- og ungdomsbokfeltet ønsker å trekke i samme retning. </w:t>
      </w:r>
    </w:p>
    <w:p w14:paraId="39D194F2" w14:textId="77777777" w:rsidR="0076085E" w:rsidRDefault="0076085E" w:rsidP="0076085E">
      <w:pPr>
        <w:rPr>
          <w:rFonts w:eastAsia="Times New Roman" w:cstheme="minorHAnsi"/>
          <w:shd w:val="clear" w:color="auto" w:fill="FFFFFF"/>
          <w:lang w:eastAsia="zh-CN"/>
        </w:rPr>
      </w:pPr>
    </w:p>
    <w:p w14:paraId="384BDEFB" w14:textId="77777777" w:rsidR="0076085E" w:rsidRDefault="0076085E" w:rsidP="0076085E">
      <w:pPr>
        <w:rPr>
          <w:rFonts w:eastAsia="Times New Roman" w:cstheme="minorHAnsi"/>
          <w:shd w:val="clear" w:color="auto" w:fill="FFFFFF"/>
          <w:lang w:eastAsia="zh-CN"/>
        </w:rPr>
      </w:pPr>
      <w:r>
        <w:rPr>
          <w:rFonts w:eastAsia="Times New Roman" w:cstheme="minorHAnsi"/>
          <w:shd w:val="clear" w:color="auto" w:fill="FFFFFF"/>
          <w:lang w:eastAsia="zh-CN"/>
        </w:rPr>
        <w:t>Velkommen til seminar!</w:t>
      </w:r>
    </w:p>
    <w:p w14:paraId="51B61F92" w14:textId="77777777" w:rsidR="0076085E" w:rsidRDefault="0076085E" w:rsidP="0076085E">
      <w:pPr>
        <w:rPr>
          <w:rFonts w:eastAsia="Times New Roman" w:cstheme="minorHAnsi"/>
          <w:shd w:val="clear" w:color="auto" w:fill="FFFFFF"/>
          <w:lang w:eastAsia="zh-CN"/>
        </w:rPr>
      </w:pPr>
    </w:p>
    <w:p w14:paraId="52E5FC74" w14:textId="56FF7A01" w:rsidR="0076085E" w:rsidRDefault="00A00A30" w:rsidP="0076085E">
      <w:pPr>
        <w:rPr>
          <w:rFonts w:eastAsia="Times New Roman" w:cstheme="minorHAnsi"/>
          <w:shd w:val="clear" w:color="auto" w:fill="FFFFFF"/>
          <w:lang w:eastAsia="zh-CN"/>
        </w:rPr>
      </w:pPr>
      <w:r>
        <w:rPr>
          <w:rFonts w:eastAsia="Times New Roman" w:cstheme="minorHAnsi"/>
          <w:shd w:val="clear" w:color="auto" w:fill="FFFFFF"/>
          <w:lang w:eastAsia="zh-CN"/>
        </w:rPr>
        <w:t>For påmelding og mer informasjon:</w:t>
      </w:r>
    </w:p>
    <w:p w14:paraId="597D239C" w14:textId="5A13B73B" w:rsidR="0076085E" w:rsidRDefault="00A00A30" w:rsidP="0076085E">
      <w:hyperlink r:id="rId4" w:history="1">
        <w:r w:rsidRPr="000B6BDD">
          <w:rPr>
            <w:rStyle w:val="Hyperkobling"/>
          </w:rPr>
          <w:t>https://www.barnebokkritikk.no/barnelitteraturen-i-var-tid/</w:t>
        </w:r>
      </w:hyperlink>
    </w:p>
    <w:p w14:paraId="4877BEAA" w14:textId="77777777" w:rsidR="00A00A30" w:rsidRDefault="00A00A30" w:rsidP="0076085E"/>
    <w:p w14:paraId="30CC0525" w14:textId="77777777" w:rsidR="0076085E" w:rsidRDefault="0076085E" w:rsidP="0076085E">
      <w:pPr>
        <w:rPr>
          <w:rFonts w:eastAsia="Times New Roman" w:cstheme="minorHAnsi"/>
          <w:shd w:val="clear" w:color="auto" w:fill="FFFFFF"/>
          <w:lang w:eastAsia="zh-CN"/>
        </w:rPr>
      </w:pPr>
    </w:p>
    <w:p w14:paraId="1DEE1E61" w14:textId="77777777" w:rsidR="0076085E" w:rsidRDefault="0076085E" w:rsidP="0076085E">
      <w:pPr>
        <w:rPr>
          <w:rFonts w:eastAsia="Times New Roman" w:cstheme="minorHAnsi"/>
          <w:shd w:val="clear" w:color="auto" w:fill="FFFFFF"/>
          <w:lang w:eastAsia="zh-CN"/>
        </w:rPr>
      </w:pPr>
      <w:r>
        <w:rPr>
          <w:rFonts w:eastAsia="Times New Roman" w:cstheme="minorHAnsi"/>
          <w:shd w:val="clear" w:color="auto" w:fill="FFFFFF"/>
          <w:lang w:eastAsia="zh-CN"/>
        </w:rPr>
        <w:t>Beste hilsen</w:t>
      </w:r>
    </w:p>
    <w:p w14:paraId="53104315" w14:textId="77777777" w:rsidR="0076085E" w:rsidRDefault="0076085E" w:rsidP="0076085E">
      <w:pPr>
        <w:rPr>
          <w:rFonts w:eastAsia="Times New Roman" w:cstheme="minorHAnsi"/>
          <w:shd w:val="clear" w:color="auto" w:fill="FFFFFF"/>
          <w:lang w:eastAsia="zh-CN"/>
        </w:rPr>
      </w:pPr>
      <w:r>
        <w:rPr>
          <w:rFonts w:eastAsia="Times New Roman" w:cstheme="minorHAnsi"/>
          <w:shd w:val="clear" w:color="auto" w:fill="FFFFFF"/>
          <w:lang w:eastAsia="zh-CN"/>
        </w:rPr>
        <w:t>Ingvild Bræin</w:t>
      </w:r>
    </w:p>
    <w:p w14:paraId="31EA6049" w14:textId="77777777" w:rsidR="0076085E" w:rsidRDefault="0076085E" w:rsidP="0076085E">
      <w:pPr>
        <w:rPr>
          <w:rFonts w:eastAsia="Times New Roman" w:cstheme="minorHAnsi"/>
          <w:shd w:val="clear" w:color="auto" w:fill="FFFFFF"/>
          <w:lang w:eastAsia="zh-CN"/>
        </w:rPr>
      </w:pPr>
      <w:r>
        <w:rPr>
          <w:rFonts w:eastAsia="Times New Roman" w:cstheme="minorHAnsi"/>
          <w:shd w:val="clear" w:color="auto" w:fill="FFFFFF"/>
          <w:lang w:eastAsia="zh-CN"/>
        </w:rPr>
        <w:t>Barnebokkritikk</w:t>
      </w:r>
    </w:p>
    <w:p w14:paraId="077C9A54" w14:textId="77777777" w:rsidR="0076085E" w:rsidRDefault="0076085E" w:rsidP="0076085E">
      <w:pPr>
        <w:rPr>
          <w:rFonts w:eastAsia="Times New Roman" w:cstheme="minorHAnsi"/>
          <w:shd w:val="clear" w:color="auto" w:fill="FFFFFF"/>
          <w:lang w:eastAsia="zh-CN"/>
        </w:rPr>
      </w:pPr>
    </w:p>
    <w:p w14:paraId="523938C5" w14:textId="77777777" w:rsidR="0076085E" w:rsidRDefault="0076085E" w:rsidP="0076085E">
      <w:pPr>
        <w:rPr>
          <w:rFonts w:eastAsia="Times New Roman" w:cstheme="minorHAnsi"/>
          <w:shd w:val="clear" w:color="auto" w:fill="FFFFFF"/>
          <w:lang w:eastAsia="zh-CN"/>
        </w:rPr>
      </w:pPr>
    </w:p>
    <w:p w14:paraId="7843B681" w14:textId="77777777" w:rsidR="0076085E" w:rsidRPr="002D552A" w:rsidRDefault="0076085E" w:rsidP="0076085E">
      <w:pPr>
        <w:rPr>
          <w:rFonts w:cstheme="minorHAnsi"/>
          <w:u w:val="single"/>
        </w:rPr>
      </w:pPr>
      <w:r w:rsidRPr="002D552A">
        <w:rPr>
          <w:rFonts w:cstheme="minorHAnsi"/>
          <w:u w:val="single"/>
        </w:rPr>
        <w:t xml:space="preserve">Her er lenker til tidligere seminarer: </w:t>
      </w:r>
    </w:p>
    <w:p w14:paraId="58BD6401" w14:textId="77777777" w:rsidR="0076085E" w:rsidRDefault="0076085E" w:rsidP="0076085E">
      <w:pPr>
        <w:rPr>
          <w:rFonts w:cstheme="minorHAnsi"/>
        </w:rPr>
      </w:pPr>
    </w:p>
    <w:p w14:paraId="79ED4E32" w14:textId="21F858A6" w:rsidR="0076085E" w:rsidRDefault="0076085E" w:rsidP="0076085E">
      <w:r w:rsidRPr="003D5382">
        <w:t>https://www.barnebokkritikk.no/strek-i-tegningen/</w:t>
      </w:r>
    </w:p>
    <w:p w14:paraId="1AA1FD7C" w14:textId="4F6D9B71" w:rsidR="0076085E" w:rsidRDefault="0076085E" w:rsidP="0076085E">
      <w:r w:rsidRPr="003D5382">
        <w:t>https://www.barnebokkritikk.no/retorikken-i-kritikken/</w:t>
      </w:r>
    </w:p>
    <w:p w14:paraId="62A19FC0" w14:textId="3AF10E4D" w:rsidR="0076085E" w:rsidRDefault="00000000" w:rsidP="0076085E">
      <w:hyperlink r:id="rId5" w:history="1">
        <w:r w:rsidR="0076085E" w:rsidRPr="00A13184">
          <w:rPr>
            <w:rStyle w:val="Hyperkobling"/>
          </w:rPr>
          <w:t>https://www.barnebokkritikk.no/barn-og-unge-som-kritikere/</w:t>
        </w:r>
      </w:hyperlink>
    </w:p>
    <w:p w14:paraId="0BDFE420" w14:textId="4CBE680E" w:rsidR="0076085E" w:rsidRDefault="00000000" w:rsidP="0076085E">
      <w:hyperlink r:id="rId6" w:history="1">
        <w:r w:rsidR="0076085E" w:rsidRPr="00A13184">
          <w:rPr>
            <w:rStyle w:val="Hyperkobling"/>
          </w:rPr>
          <w:t>https://www.barnebokkritikk.no/for-moro-skyld/</w:t>
        </w:r>
      </w:hyperlink>
    </w:p>
    <w:p w14:paraId="436F5D9A" w14:textId="3FAAB0E3" w:rsidR="0076085E" w:rsidRDefault="00000000" w:rsidP="0076085E">
      <w:hyperlink r:id="rId7" w:history="1">
        <w:r w:rsidR="0076085E" w:rsidRPr="002761CC">
          <w:rPr>
            <w:rStyle w:val="Hyperkobling"/>
          </w:rPr>
          <w:t>https://www.barnebokkritikk.no/formidle-eller-kritisere-hva-er-forskjellen/</w:t>
        </w:r>
      </w:hyperlink>
    </w:p>
    <w:p w14:paraId="56F56BEB" w14:textId="1250B91A" w:rsidR="0076085E" w:rsidRDefault="00000000" w:rsidP="0076085E">
      <w:hyperlink r:id="rId8" w:history="1">
        <w:r w:rsidR="0076085E" w:rsidRPr="006E2AE1">
          <w:rPr>
            <w:rStyle w:val="Hyperkobling"/>
          </w:rPr>
          <w:t>https://www.barnebokkritikk.no/kanon-ka-no/</w:t>
        </w:r>
      </w:hyperlink>
    </w:p>
    <w:p w14:paraId="09DA08D3" w14:textId="3DD9DC9C" w:rsidR="0076085E" w:rsidRDefault="00A00A30" w:rsidP="00A00A30">
      <w:hyperlink r:id="rId9" w:history="1">
        <w:r w:rsidRPr="000B6BDD">
          <w:rPr>
            <w:rStyle w:val="Hyperkobling"/>
            <w:rFonts w:eastAsia="Times New Roman" w:cstheme="minorHAnsi"/>
            <w:lang w:eastAsia="zh-CN"/>
          </w:rPr>
          <w:t>https://www.barnebokkritikk.no/tabuer-i-barnelitteraturen/</w:t>
        </w:r>
      </w:hyperlink>
    </w:p>
    <w:p w14:paraId="0C914393" w14:textId="77777777" w:rsidR="00857F06" w:rsidRDefault="00857F06"/>
    <w:sectPr w:rsidR="00857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5E"/>
    <w:rsid w:val="0002706E"/>
    <w:rsid w:val="005B60F8"/>
    <w:rsid w:val="0076085E"/>
    <w:rsid w:val="00857F06"/>
    <w:rsid w:val="00A00A30"/>
    <w:rsid w:val="00D35969"/>
    <w:rsid w:val="00EB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B2D327"/>
  <w15:chartTrackingRefBased/>
  <w15:docId w15:val="{E1DEF0FE-9877-8045-A727-10844C0B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85E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7608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v1gmail-apple-converted-space">
    <w:name w:val="v1gmail-apple-converted-space"/>
    <w:basedOn w:val="Standardskriftforavsnitt"/>
    <w:rsid w:val="0076085E"/>
  </w:style>
  <w:style w:type="character" w:styleId="Hyperkobling">
    <w:name w:val="Hyperlink"/>
    <w:basedOn w:val="Standardskriftforavsnitt"/>
    <w:uiPriority w:val="99"/>
    <w:unhideWhenUsed/>
    <w:rsid w:val="0076085E"/>
    <w:rPr>
      <w:color w:val="0563C1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A00A30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A00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nebokkritikk.no/kanon-ka-n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arnebokkritikk.no/formidle-eller-kritisere-hva-er-forskjell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rnebokkritikk.no/for-moro-skyl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arnebokkritikk.no/barn-og-unge-som-kritiker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arnebokkritikk.no/barnelitteraturen-i-var-tid/" TargetMode="External"/><Relationship Id="rId9" Type="http://schemas.openxmlformats.org/officeDocument/2006/relationships/hyperlink" Target="https://www.barnebokkritikk.no/tabuer-i-barnelitteratur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406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Bræin</dc:creator>
  <cp:keywords/>
  <dc:description/>
  <cp:lastModifiedBy>Ingvild Bræin</cp:lastModifiedBy>
  <cp:revision>2</cp:revision>
  <dcterms:created xsi:type="dcterms:W3CDTF">2023-09-29T09:49:00Z</dcterms:created>
  <dcterms:modified xsi:type="dcterms:W3CDTF">2023-09-29T10:08:00Z</dcterms:modified>
</cp:coreProperties>
</file>